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602" w:firstLineChars="200"/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  <w:t>年福建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  <w:lang w:eastAsia="zh-CN"/>
        </w:rPr>
        <w:t>工业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  <w:t>学校公开招聘工作人员笔试加分申请表</w:t>
      </w:r>
    </w:p>
    <w:bookmarkEnd w:id="0"/>
    <w:tbl>
      <w:tblPr>
        <w:tblStyle w:val="3"/>
        <w:tblW w:w="83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867"/>
        <w:gridCol w:w="459"/>
        <w:gridCol w:w="755"/>
        <w:gridCol w:w="84"/>
        <w:gridCol w:w="482"/>
        <w:gridCol w:w="328"/>
        <w:gridCol w:w="320"/>
        <w:gridCol w:w="819"/>
        <w:gridCol w:w="1563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应聘岗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位序号</w:t>
            </w:r>
          </w:p>
        </w:tc>
        <w:tc>
          <w:tcPr>
            <w:tcW w:w="2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岗位名称</w:t>
            </w:r>
          </w:p>
        </w:tc>
        <w:tc>
          <w:tcPr>
            <w:tcW w:w="3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有效联系电话</w:t>
            </w:r>
          </w:p>
        </w:tc>
        <w:tc>
          <w:tcPr>
            <w:tcW w:w="2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电子信箱</w:t>
            </w:r>
          </w:p>
        </w:tc>
        <w:tc>
          <w:tcPr>
            <w:tcW w:w="3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现住址</w:t>
            </w:r>
          </w:p>
        </w:tc>
        <w:tc>
          <w:tcPr>
            <w:tcW w:w="743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832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加分项目及文件依据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加分项目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分值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656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是否享受过优惠政策被录（聘）为公务员或事业单位工作人员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1" w:hRule="atLeast"/>
          <w:jc w:val="center"/>
        </w:trPr>
        <w:tc>
          <w:tcPr>
            <w:tcW w:w="832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本人根据实际情况提出加分申请，所填写的信息和所提供的证明材料真实准确。本人愿意对所提供材料的真实性负责，如有不实，取消面试、录用资格并承担相关责任。</w:t>
            </w:r>
          </w:p>
          <w:p>
            <w:pPr>
              <w:widowControl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3998" w:firstLineChars="1666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申请人（签字）：</w:t>
            </w:r>
          </w:p>
          <w:p>
            <w:pPr>
              <w:widowControl/>
              <w:ind w:firstLine="435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35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年   月   日</w:t>
            </w:r>
          </w:p>
          <w:p>
            <w:pPr>
              <w:widowControl/>
              <w:ind w:firstLine="435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2" w:hRule="atLeast"/>
          <w:jc w:val="center"/>
        </w:trPr>
        <w:tc>
          <w:tcPr>
            <w:tcW w:w="17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学校审核意见</w:t>
            </w:r>
          </w:p>
        </w:tc>
        <w:tc>
          <w:tcPr>
            <w:tcW w:w="656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</w:tbl>
    <w:p>
      <w:pPr>
        <w:ind w:firstLine="420" w:firstLineChars="200"/>
        <w:rPr>
          <w:rFonts w:cs="宋体" w:asciiTheme="minorEastAsia" w:hAnsiTheme="minorEastAsia" w:eastAsiaTheme="minorEastAsia"/>
          <w:color w:val="444444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444444"/>
          <w:kern w:val="0"/>
          <w:szCs w:val="21"/>
        </w:rPr>
        <w:t>备注：</w:t>
      </w:r>
    </w:p>
    <w:p>
      <w:pPr>
        <w:rPr>
          <w:rFonts w:hint="eastAsia" w:ascii="仿宋" w:hAnsi="仿宋" w:eastAsia="仿宋" w:cs="仿宋"/>
          <w:b/>
          <w:color w:val="444444"/>
          <w:kern w:val="0"/>
          <w:szCs w:val="21"/>
        </w:rPr>
      </w:pPr>
      <w:r>
        <w:rPr>
          <w:rFonts w:hint="eastAsia" w:ascii="仿宋" w:hAnsi="仿宋" w:eastAsia="仿宋" w:cs="仿宋"/>
          <w:b/>
          <w:color w:val="444444"/>
          <w:kern w:val="0"/>
          <w:szCs w:val="21"/>
        </w:rPr>
        <w:t>1.签字必须由本人手签，未签字者本表无效。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444444"/>
          <w:kern w:val="0"/>
          <w:szCs w:val="21"/>
        </w:rPr>
        <w:t>2.符合加分条件的考生如实填写，相关证明材料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及加分申请表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原件扫描</w:t>
      </w:r>
      <w:r>
        <w:rPr>
          <w:rFonts w:hint="eastAsia" w:ascii="仿宋" w:hAnsi="仿宋" w:eastAsia="仿宋" w:cs="仿宋"/>
          <w:color w:val="444444"/>
          <w:kern w:val="0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于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5月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24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日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-6月3日内上传至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福建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省事业单位公开招聘考试报名平台；纸质材料2022年6月3日前寄达福建工业学校人事科。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ZTdjMjViMzk1MzkyODJiZDEwYjExMzQ3MTQ4NmEifQ=="/>
  </w:docVars>
  <w:rsids>
    <w:rsidRoot w:val="00C524A0"/>
    <w:rsid w:val="00290C05"/>
    <w:rsid w:val="008902D4"/>
    <w:rsid w:val="00C524A0"/>
    <w:rsid w:val="00E52E9C"/>
    <w:rsid w:val="00EB5008"/>
    <w:rsid w:val="01B72843"/>
    <w:rsid w:val="0F173AFD"/>
    <w:rsid w:val="35F43F0F"/>
    <w:rsid w:val="381E5C09"/>
    <w:rsid w:val="3E826FE9"/>
    <w:rsid w:val="453A68F8"/>
    <w:rsid w:val="54D016FC"/>
    <w:rsid w:val="6E32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310</Characters>
  <Lines>4</Lines>
  <Paragraphs>1</Paragraphs>
  <TotalTime>7</TotalTime>
  <ScaleCrop>false</ScaleCrop>
  <LinksUpToDate>false</LinksUpToDate>
  <CharactersWithSpaces>328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2020-08-06T07:24:00Z</dcterms:created>
  <dc:creator>user</dc:creator>
  <cp:lastModifiedBy>杨帆</cp:lastModifiedBy>
  <cp:lastPrinted>2020-08-17T02:06:00Z</cp:lastPrinted>
  <dcterms:modified xsi:type="dcterms:W3CDTF">2022-05-24T09:46:22Z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FE5AE6386C3B4F4F8820EEDE66EC6DA5</vt:lpwstr>
  </property>
</Properties>
</file>