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86A92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textAlignment w:val="baseline"/>
        <w:rPr>
          <w:rFonts w:ascii="Segoe UI" w:hAnsi="Segoe UI" w:eastAsia="Segoe UI" w:cs="Segoe UI"/>
          <w:b/>
          <w:bCs/>
          <w:i w:val="0"/>
          <w:iCs w:val="0"/>
          <w:caps w:val="0"/>
          <w:color w:val="1A1A1A"/>
          <w:spacing w:val="0"/>
          <w:kern w:val="2"/>
          <w:sz w:val="27"/>
          <w:szCs w:val="27"/>
          <w:shd w:val="clear" w:fill="FFFFFF"/>
          <w:lang w:val="en-US" w:eastAsia="zh-CN" w:bidi="ar-SA"/>
        </w:rPr>
      </w:pPr>
      <w:r>
        <w:rPr>
          <w:rFonts w:hint="eastAsia" w:ascii="Segoe UI" w:hAnsi="Segoe UI" w:eastAsia="Segoe UI" w:cs="Segoe UI"/>
          <w:b/>
          <w:bCs/>
          <w:i w:val="0"/>
          <w:iCs w:val="0"/>
          <w:caps w:val="0"/>
          <w:color w:val="1A1A1A"/>
          <w:spacing w:val="0"/>
          <w:kern w:val="2"/>
          <w:sz w:val="27"/>
          <w:szCs w:val="27"/>
          <w:shd w:val="clear" w:fill="FFFFFF"/>
          <w:lang w:val="en-US" w:eastAsia="zh-CN" w:bidi="ar-SA"/>
        </w:rPr>
        <w:t>名称：</w:t>
      </w:r>
      <w:r>
        <w:rPr>
          <w:rFonts w:hint="eastAsia"/>
          <w:b/>
          <w:bCs/>
          <w:spacing w:val="-3"/>
          <w:sz w:val="28"/>
          <w:szCs w:val="44"/>
          <w:lang w:val="en-US" w:eastAsia="zh-CN"/>
        </w:rPr>
        <w:t>德克尼克</w:t>
      </w:r>
      <w:r>
        <w:rPr>
          <w:rFonts w:ascii="Segoe UI" w:hAnsi="Segoe UI" w:eastAsia="Segoe UI" w:cs="Segoe UI"/>
          <w:b/>
          <w:bCs/>
          <w:i w:val="0"/>
          <w:iCs w:val="0"/>
          <w:caps w:val="0"/>
          <w:color w:val="1A1A1A"/>
          <w:spacing w:val="0"/>
          <w:kern w:val="2"/>
          <w:sz w:val="27"/>
          <w:szCs w:val="27"/>
          <w:shd w:val="clear" w:fill="FFFFFF"/>
          <w:lang w:val="en-US" w:eastAsia="zh-CN" w:bidi="ar-SA"/>
        </w:rPr>
        <w:t>蓄电池充电机 DBL1600-14</w:t>
      </w:r>
    </w:p>
    <w:p w14:paraId="22BABEA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textAlignment w:val="baseline"/>
        <w:rPr>
          <w:rFonts w:ascii="Segoe UI" w:hAnsi="Segoe UI" w:eastAsia="Segoe UI" w:cs="Segoe UI"/>
          <w:i w:val="0"/>
          <w:iCs w:val="0"/>
          <w:caps w:val="0"/>
          <w:color w:val="1A1A1A"/>
          <w:spacing w:val="0"/>
          <w:kern w:val="2"/>
          <w:sz w:val="27"/>
          <w:szCs w:val="27"/>
          <w:shd w:val="clear" w:fill="FFFFFF"/>
          <w:lang w:val="en-US" w:eastAsia="zh-CN" w:bidi="ar-SA"/>
        </w:rPr>
      </w:pPr>
      <w:r>
        <w:drawing>
          <wp:inline distT="0" distB="0" distL="114300" distR="114300">
            <wp:extent cx="2857500" cy="1647825"/>
            <wp:effectExtent l="0" t="0" r="0" b="9525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60A76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1A1A1A"/>
          <w:spacing w:val="0"/>
          <w:kern w:val="2"/>
          <w:sz w:val="27"/>
          <w:szCs w:val="27"/>
          <w:shd w:val="clear" w:fill="FFFFFF"/>
          <w:lang w:val="en-US" w:eastAsia="zh-CN" w:bidi="ar-SA"/>
        </w:rPr>
      </w:pPr>
      <w:r>
        <w:rPr>
          <w:rFonts w:hint="eastAsia" w:ascii="Segoe UI" w:hAnsi="Segoe UI" w:eastAsia="Segoe UI" w:cs="Segoe UI"/>
          <w:i w:val="0"/>
          <w:iCs w:val="0"/>
          <w:caps w:val="0"/>
          <w:color w:val="1A1A1A"/>
          <w:spacing w:val="0"/>
          <w:kern w:val="2"/>
          <w:sz w:val="27"/>
          <w:szCs w:val="27"/>
          <w:shd w:val="clear" w:fill="FFFFFF"/>
          <w:lang w:val="en-US" w:eastAsia="zh-CN" w:bidi="ar-SA"/>
        </w:rPr>
        <w:t>规格参数：</w:t>
      </w:r>
    </w:p>
    <w:p w14:paraId="1F66A79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textAlignment w:val="baseline"/>
        <w:rPr>
          <w:rFonts w:hint="eastAsia" w:ascii="Segoe UI" w:hAnsi="Segoe UI" w:eastAsia="Segoe UI" w:cs="Segoe UI"/>
          <w:i w:val="0"/>
          <w:iCs w:val="0"/>
          <w:caps w:val="0"/>
          <w:color w:val="1A1A1A"/>
          <w:spacing w:val="0"/>
          <w:kern w:val="2"/>
          <w:sz w:val="27"/>
          <w:szCs w:val="27"/>
          <w:shd w:val="clear" w:fill="FFFFFF"/>
          <w:lang w:val="en-US" w:eastAsia="zh-CN" w:bidi="ar-SA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212123"/>
          <w:spacing w:val="0"/>
          <w:sz w:val="21"/>
          <w:szCs w:val="21"/>
          <w:shd w:val="clear" w:fill="FFFFFF"/>
        </w:rPr>
        <w:t xml:space="preserve">● </w:t>
      </w:r>
      <w:r>
        <w:rPr>
          <w:rFonts w:ascii="Segoe UI" w:hAnsi="Segoe UI" w:eastAsia="Segoe UI" w:cs="Segoe UI"/>
          <w:i w:val="0"/>
          <w:iCs w:val="0"/>
          <w:caps w:val="0"/>
          <w:color w:val="1A1A1A"/>
          <w:spacing w:val="0"/>
          <w:kern w:val="2"/>
          <w:sz w:val="27"/>
          <w:szCs w:val="27"/>
          <w:shd w:val="clear" w:fill="FFFFFF"/>
          <w:lang w:val="en-US" w:eastAsia="zh-CN" w:bidi="ar-SA"/>
        </w:rPr>
        <w:t>专为汽车起动电池设计（铅酸/AGM/Gel/VRLA）</w:t>
      </w:r>
      <w:r>
        <w:rPr>
          <w:rFonts w:hint="eastAsia" w:ascii="Segoe UI" w:hAnsi="Segoe UI" w:eastAsia="Segoe UI" w:cs="Segoe UI"/>
          <w:i w:val="0"/>
          <w:iCs w:val="0"/>
          <w:caps w:val="0"/>
          <w:color w:val="1A1A1A"/>
          <w:spacing w:val="0"/>
          <w:kern w:val="2"/>
          <w:sz w:val="27"/>
          <w:szCs w:val="27"/>
          <w:shd w:val="clear" w:fill="FFFFFF"/>
          <w:lang w:val="en-US" w:eastAsia="zh-CN" w:bidi="ar-SA"/>
        </w:rPr>
        <w:br w:type="textWrapping"/>
      </w:r>
      <w:r>
        <w:rPr>
          <w:rFonts w:hint="eastAsia" w:ascii="Segoe UI" w:hAnsi="Segoe UI" w:eastAsia="Segoe UI" w:cs="Segoe UI"/>
          <w:i w:val="0"/>
          <w:iCs w:val="0"/>
          <w:caps w:val="0"/>
          <w:color w:val="1A1A1A"/>
          <w:spacing w:val="0"/>
          <w:kern w:val="2"/>
          <w:sz w:val="27"/>
          <w:szCs w:val="27"/>
          <w:shd w:val="clear" w:fill="FFFFFF"/>
          <w:lang w:val="en-US" w:eastAsia="zh-CN" w:bidi="ar-SA"/>
        </w:rPr>
        <w:t>● 机动车车载电子系统/安全气囊100％合格</w:t>
      </w:r>
      <w:r>
        <w:rPr>
          <w:rFonts w:hint="eastAsia" w:ascii="Segoe UI" w:hAnsi="Segoe UI" w:eastAsia="Segoe UI" w:cs="Segoe UI"/>
          <w:i w:val="0"/>
          <w:iCs w:val="0"/>
          <w:caps w:val="0"/>
          <w:color w:val="1A1A1A"/>
          <w:spacing w:val="0"/>
          <w:kern w:val="2"/>
          <w:sz w:val="27"/>
          <w:szCs w:val="27"/>
          <w:shd w:val="clear" w:fill="FFFFFF"/>
          <w:lang w:val="en-US" w:eastAsia="zh-CN" w:bidi="ar-SA"/>
        </w:rPr>
        <w:br w:type="textWrapping"/>
      </w:r>
      <w:r>
        <w:rPr>
          <w:rFonts w:hint="eastAsia" w:ascii="Segoe UI" w:hAnsi="Segoe UI" w:eastAsia="Segoe UI" w:cs="Segoe UI"/>
          <w:i w:val="0"/>
          <w:iCs w:val="0"/>
          <w:caps w:val="0"/>
          <w:color w:val="1A1A1A"/>
          <w:spacing w:val="0"/>
          <w:kern w:val="2"/>
          <w:sz w:val="27"/>
          <w:szCs w:val="27"/>
          <w:shd w:val="clear" w:fill="FFFFFF"/>
          <w:lang w:val="en-US" w:eastAsia="zh-CN" w:bidi="ar-SA"/>
        </w:rPr>
        <w:t>● 舒适的菜单导航/可配置的充电参数</w:t>
      </w:r>
      <w:r>
        <w:rPr>
          <w:rFonts w:hint="eastAsia" w:ascii="Segoe UI" w:hAnsi="Segoe UI" w:eastAsia="Segoe UI" w:cs="Segoe UI"/>
          <w:i w:val="0"/>
          <w:iCs w:val="0"/>
          <w:caps w:val="0"/>
          <w:color w:val="1A1A1A"/>
          <w:spacing w:val="0"/>
          <w:kern w:val="2"/>
          <w:sz w:val="27"/>
          <w:szCs w:val="27"/>
          <w:shd w:val="clear" w:fill="FFFFFF"/>
          <w:lang w:val="en-US" w:eastAsia="zh-CN" w:bidi="ar-SA"/>
        </w:rPr>
        <w:br w:type="textWrapping"/>
      </w:r>
      <w:r>
        <w:rPr>
          <w:rFonts w:hint="eastAsia" w:ascii="Segoe UI" w:hAnsi="Segoe UI" w:eastAsia="Segoe UI" w:cs="Segoe UI"/>
          <w:i w:val="0"/>
          <w:iCs w:val="0"/>
          <w:caps w:val="0"/>
          <w:color w:val="1A1A1A"/>
          <w:spacing w:val="0"/>
          <w:kern w:val="2"/>
          <w:sz w:val="27"/>
          <w:szCs w:val="27"/>
          <w:shd w:val="clear" w:fill="FFFFFF"/>
          <w:lang w:val="en-US" w:eastAsia="zh-CN" w:bidi="ar-SA"/>
        </w:rPr>
        <w:t>● 用作电池充电器，电源和在缓冲模式下的汽车能源供应</w:t>
      </w:r>
      <w:r>
        <w:rPr>
          <w:rFonts w:hint="eastAsia" w:ascii="Segoe UI" w:hAnsi="Segoe UI" w:eastAsia="Segoe UI" w:cs="Segoe UI"/>
          <w:i w:val="0"/>
          <w:iCs w:val="0"/>
          <w:caps w:val="0"/>
          <w:color w:val="1A1A1A"/>
          <w:spacing w:val="0"/>
          <w:kern w:val="2"/>
          <w:sz w:val="27"/>
          <w:szCs w:val="27"/>
          <w:shd w:val="clear" w:fill="FFFFFF"/>
          <w:lang w:val="en-US" w:eastAsia="zh-CN" w:bidi="ar-SA"/>
        </w:rPr>
        <w:br w:type="textWrapping"/>
      </w:r>
      <w:r>
        <w:rPr>
          <w:rFonts w:hint="eastAsia" w:ascii="Segoe UI" w:hAnsi="Segoe UI" w:eastAsia="Segoe UI" w:cs="Segoe UI"/>
          <w:i w:val="0"/>
          <w:iCs w:val="0"/>
          <w:caps w:val="0"/>
          <w:color w:val="1A1A1A"/>
          <w:spacing w:val="0"/>
          <w:kern w:val="2"/>
          <w:sz w:val="27"/>
          <w:szCs w:val="27"/>
          <w:shd w:val="clear" w:fill="FFFFFF"/>
          <w:lang w:val="en-US" w:eastAsia="zh-CN" w:bidi="ar-SA"/>
        </w:rPr>
        <w:t>● 广泛的保护功能和自我保护功能and self-protection functions</w:t>
      </w:r>
      <w:r>
        <w:rPr>
          <w:rFonts w:hint="eastAsia" w:ascii="Segoe UI" w:hAnsi="Segoe UI" w:eastAsia="Segoe UI" w:cs="Segoe UI"/>
          <w:i w:val="0"/>
          <w:iCs w:val="0"/>
          <w:caps w:val="0"/>
          <w:color w:val="1A1A1A"/>
          <w:spacing w:val="0"/>
          <w:kern w:val="2"/>
          <w:sz w:val="27"/>
          <w:szCs w:val="27"/>
          <w:shd w:val="clear" w:fill="FFFFFF"/>
          <w:lang w:val="en-US" w:eastAsia="zh-CN" w:bidi="ar-SA"/>
        </w:rPr>
        <w:br w:type="textWrapping"/>
      </w:r>
      <w:r>
        <w:rPr>
          <w:rFonts w:hint="eastAsia" w:ascii="Segoe UI" w:hAnsi="Segoe UI" w:eastAsia="Segoe UI" w:cs="Segoe UI"/>
          <w:i w:val="0"/>
          <w:iCs w:val="0"/>
          <w:caps w:val="0"/>
          <w:color w:val="1A1A1A"/>
          <w:spacing w:val="0"/>
          <w:kern w:val="2"/>
          <w:sz w:val="27"/>
          <w:szCs w:val="27"/>
          <w:shd w:val="clear" w:fill="FFFFFF"/>
          <w:lang w:val="en-US" w:eastAsia="zh-CN" w:bidi="ar-SA"/>
        </w:rPr>
        <w:t>● 短路和反极性保护</w:t>
      </w:r>
      <w:r>
        <w:rPr>
          <w:rFonts w:hint="eastAsia" w:ascii="Segoe UI" w:hAnsi="Segoe UI" w:eastAsia="Segoe UI" w:cs="Segoe UI"/>
          <w:i w:val="0"/>
          <w:iCs w:val="0"/>
          <w:caps w:val="0"/>
          <w:color w:val="1A1A1A"/>
          <w:spacing w:val="0"/>
          <w:kern w:val="2"/>
          <w:sz w:val="27"/>
          <w:szCs w:val="27"/>
          <w:shd w:val="clear" w:fill="FFFFFF"/>
          <w:lang w:val="en-US" w:eastAsia="zh-CN" w:bidi="ar-SA"/>
        </w:rPr>
        <w:br w:type="textWrapping"/>
      </w:r>
      <w:r>
        <w:rPr>
          <w:rFonts w:hint="eastAsia" w:ascii="Segoe UI" w:hAnsi="Segoe UI" w:eastAsia="Segoe UI" w:cs="Segoe UI"/>
          <w:i w:val="0"/>
          <w:iCs w:val="0"/>
          <w:caps w:val="0"/>
          <w:color w:val="1A1A1A"/>
          <w:spacing w:val="0"/>
          <w:kern w:val="2"/>
          <w:sz w:val="27"/>
          <w:szCs w:val="27"/>
          <w:shd w:val="clear" w:fill="FFFFFF"/>
          <w:lang w:val="en-US" w:eastAsia="zh-CN" w:bidi="ar-SA"/>
        </w:rPr>
        <w:t>● 防止有缺陷的电池</w:t>
      </w:r>
      <w:r>
        <w:rPr>
          <w:rFonts w:hint="eastAsia" w:ascii="Segoe UI" w:hAnsi="Segoe UI" w:eastAsia="Segoe UI" w:cs="Segoe UI"/>
          <w:i w:val="0"/>
          <w:iCs w:val="0"/>
          <w:caps w:val="0"/>
          <w:color w:val="1A1A1A"/>
          <w:spacing w:val="0"/>
          <w:kern w:val="2"/>
          <w:sz w:val="27"/>
          <w:szCs w:val="27"/>
          <w:shd w:val="clear" w:fill="FFFFFF"/>
          <w:lang w:val="en-US" w:eastAsia="zh-CN" w:bidi="ar-SA"/>
        </w:rPr>
        <w:br w:type="textWrapping"/>
      </w:r>
      <w:r>
        <w:rPr>
          <w:rFonts w:hint="eastAsia" w:ascii="Segoe UI" w:hAnsi="Segoe UI" w:eastAsia="Segoe UI" w:cs="Segoe UI"/>
          <w:i w:val="0"/>
          <w:iCs w:val="0"/>
          <w:caps w:val="0"/>
          <w:color w:val="1A1A1A"/>
          <w:spacing w:val="0"/>
          <w:kern w:val="2"/>
          <w:sz w:val="27"/>
          <w:szCs w:val="27"/>
          <w:shd w:val="clear" w:fill="FFFFFF"/>
          <w:lang w:val="en-US" w:eastAsia="zh-CN" w:bidi="ar-SA"/>
        </w:rPr>
        <w:t>● 可靠的火花抑制</w:t>
      </w:r>
      <w:r>
        <w:rPr>
          <w:rFonts w:hint="eastAsia" w:ascii="Segoe UI" w:hAnsi="Segoe UI" w:eastAsia="Segoe UI" w:cs="Segoe UI"/>
          <w:i w:val="0"/>
          <w:iCs w:val="0"/>
          <w:caps w:val="0"/>
          <w:color w:val="1A1A1A"/>
          <w:spacing w:val="0"/>
          <w:kern w:val="2"/>
          <w:sz w:val="27"/>
          <w:szCs w:val="27"/>
          <w:shd w:val="clear" w:fill="FFFFFF"/>
          <w:lang w:val="en-US" w:eastAsia="zh-CN" w:bidi="ar-SA"/>
        </w:rPr>
        <w:br w:type="textWrapping"/>
      </w:r>
      <w:r>
        <w:rPr>
          <w:rFonts w:hint="eastAsia" w:ascii="Segoe UI" w:hAnsi="Segoe UI" w:eastAsia="Segoe UI" w:cs="Segoe UI"/>
          <w:i w:val="0"/>
          <w:iCs w:val="0"/>
          <w:caps w:val="0"/>
          <w:color w:val="1A1A1A"/>
          <w:spacing w:val="0"/>
          <w:kern w:val="2"/>
          <w:sz w:val="27"/>
          <w:szCs w:val="27"/>
          <w:shd w:val="clear" w:fill="FFFFFF"/>
          <w:lang w:val="en-US" w:eastAsia="zh-CN" w:bidi="ar-SA"/>
        </w:rPr>
        <w:t>● 内置通讯接口</w:t>
      </w:r>
      <w:r>
        <w:rPr>
          <w:rFonts w:hint="eastAsia" w:ascii="Segoe UI" w:hAnsi="Segoe UI" w:eastAsia="Segoe UI" w:cs="Segoe UI"/>
          <w:i w:val="0"/>
          <w:iCs w:val="0"/>
          <w:caps w:val="0"/>
          <w:color w:val="1A1A1A"/>
          <w:spacing w:val="0"/>
          <w:kern w:val="2"/>
          <w:sz w:val="27"/>
          <w:szCs w:val="27"/>
          <w:shd w:val="clear" w:fill="FFFFFF"/>
          <w:lang w:val="en-US" w:eastAsia="zh-CN" w:bidi="ar-SA"/>
        </w:rPr>
        <w:br w:type="textWrapping"/>
      </w:r>
      <w:r>
        <w:rPr>
          <w:rFonts w:hint="eastAsia" w:ascii="Segoe UI" w:hAnsi="Segoe UI" w:eastAsia="Segoe UI" w:cs="Segoe UI"/>
          <w:i w:val="0"/>
          <w:iCs w:val="0"/>
          <w:caps w:val="0"/>
          <w:color w:val="1A1A1A"/>
          <w:spacing w:val="0"/>
          <w:kern w:val="2"/>
          <w:sz w:val="27"/>
          <w:szCs w:val="27"/>
          <w:shd w:val="clear" w:fill="FFFFFF"/>
          <w:lang w:val="en-US" w:eastAsia="zh-CN" w:bidi="ar-SA"/>
        </w:rPr>
        <w:t>● 密封外壳</w:t>
      </w:r>
      <w:r>
        <w:rPr>
          <w:rFonts w:hint="eastAsia" w:ascii="Segoe UI" w:hAnsi="Segoe UI" w:eastAsia="Segoe UI" w:cs="Segoe UI"/>
          <w:i w:val="0"/>
          <w:iCs w:val="0"/>
          <w:caps w:val="0"/>
          <w:color w:val="1A1A1A"/>
          <w:spacing w:val="0"/>
          <w:kern w:val="2"/>
          <w:sz w:val="27"/>
          <w:szCs w:val="27"/>
          <w:shd w:val="clear" w:fill="FFFFFF"/>
          <w:lang w:val="en-US" w:eastAsia="zh-CN" w:bidi="ar-SA"/>
        </w:rPr>
        <w:br w:type="textWrapping"/>
      </w:r>
      <w:r>
        <w:rPr>
          <w:rFonts w:hint="eastAsia" w:ascii="Segoe UI" w:hAnsi="Segoe UI" w:eastAsia="Segoe UI" w:cs="Segoe UI"/>
          <w:i w:val="0"/>
          <w:iCs w:val="0"/>
          <w:caps w:val="0"/>
          <w:color w:val="1A1A1A"/>
          <w:spacing w:val="0"/>
          <w:kern w:val="2"/>
          <w:sz w:val="27"/>
          <w:szCs w:val="27"/>
          <w:shd w:val="clear" w:fill="FFFFFF"/>
          <w:lang w:val="en-US" w:eastAsia="zh-CN" w:bidi="ar-SA"/>
        </w:rPr>
        <w:t>● 通过显示屏和高功率LED指示状态"</w:t>
      </w:r>
      <w:r>
        <w:rPr>
          <w:rFonts w:hint="eastAsia" w:ascii="Segoe UI" w:hAnsi="Segoe UI" w:eastAsia="Segoe UI" w:cs="Segoe UI"/>
          <w:i w:val="0"/>
          <w:iCs w:val="0"/>
          <w:caps w:val="0"/>
          <w:color w:val="1A1A1A"/>
          <w:spacing w:val="0"/>
          <w:kern w:val="2"/>
          <w:sz w:val="27"/>
          <w:szCs w:val="27"/>
          <w:shd w:val="clear" w:fill="FFFFFF"/>
          <w:lang w:val="en-US" w:eastAsia="zh-CN" w:bidi="ar-SA"/>
        </w:rPr>
        <w:br w:type="textWrapping"/>
      </w:r>
      <w:r>
        <w:rPr>
          <w:rFonts w:hint="eastAsia" w:ascii="Segoe UI" w:hAnsi="Segoe UI" w:eastAsia="Segoe UI" w:cs="Segoe UI"/>
          <w:i w:val="0"/>
          <w:iCs w:val="0"/>
          <w:caps w:val="0"/>
          <w:color w:val="1A1A1A"/>
          <w:spacing w:val="0"/>
          <w:kern w:val="2"/>
          <w:sz w:val="27"/>
          <w:szCs w:val="27"/>
          <w:shd w:val="clear" w:fill="FFFFFF"/>
          <w:lang w:val="en-US" w:eastAsia="zh-CN" w:bidi="ar-SA"/>
        </w:rPr>
        <w:t>● 广泛的附件搭配，如 操作状态的可视化（DBL-SIG-LR远程指示灯），电源和充电电缆</w:t>
      </w:r>
      <w:r>
        <w:rPr>
          <w:rFonts w:hint="eastAsia" w:ascii="Segoe UI" w:hAnsi="Segoe UI" w:eastAsia="Segoe UI" w:cs="Segoe UI"/>
          <w:i w:val="0"/>
          <w:iCs w:val="0"/>
          <w:caps w:val="0"/>
          <w:color w:val="1A1A1A"/>
          <w:spacing w:val="0"/>
          <w:kern w:val="2"/>
          <w:sz w:val="27"/>
          <w:szCs w:val="27"/>
          <w:shd w:val="clear" w:fill="FFFFFF"/>
          <w:lang w:val="en-US" w:eastAsia="zh-CN" w:bidi="ar-SA"/>
        </w:rPr>
        <w:br w:type="textWrapping"/>
      </w:r>
      <w:r>
        <w:rPr>
          <w:rFonts w:hint="eastAsia" w:ascii="Segoe UI" w:hAnsi="Segoe UI" w:eastAsia="Segoe UI" w:cs="Segoe UI"/>
          <w:i w:val="0"/>
          <w:iCs w:val="0"/>
          <w:caps w:val="0"/>
          <w:color w:val="1A1A1A"/>
          <w:spacing w:val="0"/>
          <w:kern w:val="2"/>
          <w:sz w:val="27"/>
          <w:szCs w:val="27"/>
          <w:shd w:val="clear" w:fill="FFFFFF"/>
          <w:lang w:val="en-US" w:eastAsia="zh-CN" w:bidi="ar-SA"/>
        </w:rPr>
        <w:t>● 选项：自定义充电参数</w:t>
      </w:r>
      <w:r>
        <w:rPr>
          <w:rFonts w:hint="eastAsia" w:ascii="Segoe UI" w:hAnsi="Segoe UI" w:eastAsia="Segoe UI" w:cs="Segoe UI"/>
          <w:i w:val="0"/>
          <w:iCs w:val="0"/>
          <w:caps w:val="0"/>
          <w:color w:val="1A1A1A"/>
          <w:spacing w:val="0"/>
          <w:kern w:val="2"/>
          <w:sz w:val="27"/>
          <w:szCs w:val="27"/>
          <w:shd w:val="clear" w:fill="FFFFFF"/>
          <w:lang w:val="en-US" w:eastAsia="zh-CN" w:bidi="ar-SA"/>
        </w:rPr>
        <w:br w:type="textWrapping"/>
      </w:r>
      <w:r>
        <w:rPr>
          <w:rFonts w:hint="eastAsia" w:ascii="Segoe UI" w:hAnsi="Segoe UI" w:eastAsia="Segoe UI" w:cs="Segoe UI"/>
          <w:i w:val="0"/>
          <w:iCs w:val="0"/>
          <w:caps w:val="0"/>
          <w:color w:val="1A1A1A"/>
          <w:spacing w:val="0"/>
          <w:kern w:val="2"/>
          <w:sz w:val="27"/>
          <w:szCs w:val="27"/>
          <w:shd w:val="clear" w:fill="FFFFFF"/>
          <w:lang w:val="en-US" w:eastAsia="zh-CN" w:bidi="ar-SA"/>
        </w:rPr>
        <w:t>● 选项：电池诊断系统</w:t>
      </w:r>
      <w:r>
        <w:rPr>
          <w:rFonts w:hint="eastAsia" w:ascii="Segoe UI" w:hAnsi="Segoe UI" w:eastAsia="Segoe UI" w:cs="Segoe UI"/>
          <w:i w:val="0"/>
          <w:iCs w:val="0"/>
          <w:caps w:val="0"/>
          <w:color w:val="1A1A1A"/>
          <w:spacing w:val="0"/>
          <w:kern w:val="2"/>
          <w:sz w:val="27"/>
          <w:szCs w:val="27"/>
          <w:shd w:val="clear" w:fill="FFFFFF"/>
          <w:lang w:val="en-US" w:eastAsia="zh-CN" w:bidi="ar-SA"/>
        </w:rPr>
        <w:br w:type="textWrapping"/>
      </w:r>
      <w:r>
        <w:rPr>
          <w:rFonts w:hint="eastAsia" w:ascii="Segoe UI" w:hAnsi="Segoe UI" w:eastAsia="Segoe UI" w:cs="Segoe UI"/>
          <w:i w:val="0"/>
          <w:iCs w:val="0"/>
          <w:caps w:val="0"/>
          <w:color w:val="1A1A1A"/>
          <w:spacing w:val="0"/>
          <w:kern w:val="2"/>
          <w:sz w:val="27"/>
          <w:szCs w:val="27"/>
          <w:shd w:val="clear" w:fill="FFFFFF"/>
          <w:lang w:val="en-US" w:eastAsia="zh-CN" w:bidi="ar-SA"/>
        </w:rPr>
        <w:t>● 选项：最低可达零下40度的工作温度</w:t>
      </w:r>
      <w:r>
        <w:rPr>
          <w:rFonts w:hint="eastAsia" w:ascii="Segoe UI" w:hAnsi="Segoe UI" w:eastAsia="Segoe UI" w:cs="Segoe UI"/>
          <w:i w:val="0"/>
          <w:iCs w:val="0"/>
          <w:caps w:val="0"/>
          <w:color w:val="1A1A1A"/>
          <w:spacing w:val="0"/>
          <w:kern w:val="2"/>
          <w:sz w:val="27"/>
          <w:szCs w:val="27"/>
          <w:shd w:val="clear" w:fill="FFFFFF"/>
          <w:lang w:val="en-US" w:eastAsia="zh-CN" w:bidi="ar-SA"/>
        </w:rPr>
        <w:br w:type="textWrapping"/>
      </w:r>
      <w:r>
        <w:rPr>
          <w:rFonts w:hint="eastAsia" w:ascii="Segoe UI" w:hAnsi="Segoe UI" w:eastAsia="Segoe UI" w:cs="Segoe UI"/>
          <w:i w:val="0"/>
          <w:iCs w:val="0"/>
          <w:caps w:val="0"/>
          <w:color w:val="1A1A1A"/>
          <w:spacing w:val="0"/>
          <w:kern w:val="2"/>
          <w:sz w:val="27"/>
          <w:szCs w:val="27"/>
          <w:shd w:val="clear" w:fill="FFFFFF"/>
          <w:lang w:val="en-US" w:eastAsia="zh-CN" w:bidi="ar-SA"/>
        </w:rPr>
        <w:t>● 选项：深度放电电池的再次充电</w:t>
      </w:r>
      <w:r>
        <w:rPr>
          <w:rFonts w:hint="eastAsia" w:ascii="Segoe UI" w:hAnsi="Segoe UI" w:eastAsia="Segoe UI" w:cs="Segoe UI"/>
          <w:i w:val="0"/>
          <w:iCs w:val="0"/>
          <w:caps w:val="0"/>
          <w:color w:val="1A1A1A"/>
          <w:spacing w:val="0"/>
          <w:kern w:val="2"/>
          <w:sz w:val="27"/>
          <w:szCs w:val="27"/>
          <w:shd w:val="clear" w:fill="FFFFFF"/>
          <w:lang w:val="en-US" w:eastAsia="zh-CN" w:bidi="ar-SA"/>
        </w:rPr>
        <w:br w:type="textWrapping"/>
      </w:r>
      <w:r>
        <w:rPr>
          <w:rFonts w:hint="eastAsia" w:ascii="Segoe UI" w:hAnsi="Segoe UI" w:eastAsia="Segoe UI" w:cs="Segoe UI"/>
          <w:i w:val="0"/>
          <w:iCs w:val="0"/>
          <w:caps w:val="0"/>
          <w:color w:val="1A1A1A"/>
          <w:spacing w:val="0"/>
          <w:kern w:val="2"/>
          <w:sz w:val="27"/>
          <w:szCs w:val="27"/>
          <w:shd w:val="clear" w:fill="FFFFFF"/>
          <w:lang w:val="en-US" w:eastAsia="zh-CN" w:bidi="ar-SA"/>
        </w:rPr>
        <w:t>● 电气安全 - 认证：EN60335, EN60950, UL60950-1, UL1236, CSA C22.2 No.60950-1-07</w:t>
      </w:r>
      <w:r>
        <w:rPr>
          <w:rFonts w:hint="eastAsia" w:ascii="Segoe UI" w:hAnsi="Segoe UI" w:eastAsia="Segoe UI" w:cs="Segoe UI"/>
          <w:i w:val="0"/>
          <w:iCs w:val="0"/>
          <w:caps w:val="0"/>
          <w:color w:val="1A1A1A"/>
          <w:spacing w:val="0"/>
          <w:kern w:val="2"/>
          <w:sz w:val="27"/>
          <w:szCs w:val="27"/>
          <w:shd w:val="clear" w:fill="FFFFFF"/>
          <w:lang w:val="en-US" w:eastAsia="zh-CN" w:bidi="ar-SA"/>
        </w:rPr>
        <w:br w:type="textWrapping"/>
      </w:r>
      <w:r>
        <w:rPr>
          <w:rFonts w:hint="eastAsia" w:ascii="Segoe UI" w:hAnsi="Segoe UI" w:eastAsia="Segoe UI" w:cs="Segoe UI"/>
          <w:i w:val="0"/>
          <w:iCs w:val="0"/>
          <w:caps w:val="0"/>
          <w:color w:val="1A1A1A"/>
          <w:spacing w:val="0"/>
          <w:kern w:val="2"/>
          <w:sz w:val="27"/>
          <w:szCs w:val="27"/>
          <w:shd w:val="clear" w:fill="FFFFFF"/>
          <w:lang w:val="en-US" w:eastAsia="zh-CN" w:bidi="ar-SA"/>
        </w:rPr>
        <w:t>● 获得知名汽车制造商使用和认可</w:t>
      </w:r>
      <w:r>
        <w:rPr>
          <w:rFonts w:hint="eastAsia" w:ascii="Segoe UI" w:hAnsi="Segoe UI" w:eastAsia="Segoe UI" w:cs="Segoe UI"/>
          <w:i w:val="0"/>
          <w:iCs w:val="0"/>
          <w:caps w:val="0"/>
          <w:color w:val="1A1A1A"/>
          <w:spacing w:val="0"/>
          <w:kern w:val="2"/>
          <w:sz w:val="27"/>
          <w:szCs w:val="27"/>
          <w:shd w:val="clear" w:fill="FFFFFF"/>
          <w:lang w:val="en-US" w:eastAsia="zh-CN" w:bidi="ar-SA"/>
        </w:rPr>
        <w:br w:type="textWrapping"/>
      </w:r>
      <w:r>
        <w:rPr>
          <w:rFonts w:hint="eastAsia" w:ascii="Segoe UI" w:hAnsi="Segoe UI" w:eastAsia="Segoe UI" w:cs="Segoe UI"/>
          <w:i w:val="0"/>
          <w:iCs w:val="0"/>
          <w:caps w:val="0"/>
          <w:color w:val="1A1A1A"/>
          <w:spacing w:val="0"/>
          <w:kern w:val="2"/>
          <w:sz w:val="27"/>
          <w:szCs w:val="27"/>
          <w:shd w:val="clear" w:fill="FFFFFF"/>
          <w:lang w:val="en-US" w:eastAsia="zh-CN" w:bidi="ar-SA"/>
        </w:rPr>
        <w:t>● 输入电缆：IEC320中国/澳大利亚充电线缆：5米，16mm²橡胶电缆H01N2D带端子和鳄鱼夹</w:t>
      </w:r>
    </w:p>
    <w:p w14:paraId="3FE4D238">
      <w:pPr>
        <w:rPr>
          <w:rFonts w:hint="eastAsia" w:ascii="Segoe UI" w:hAnsi="Segoe UI" w:eastAsia="Segoe UI" w:cs="Segoe UI"/>
          <w:i w:val="0"/>
          <w:iCs w:val="0"/>
          <w:caps w:val="0"/>
          <w:color w:val="1A1A1A"/>
          <w:spacing w:val="0"/>
          <w:kern w:val="2"/>
          <w:sz w:val="27"/>
          <w:szCs w:val="27"/>
          <w:shd w:val="clear" w:fill="FFFFFF"/>
          <w:lang w:val="en-US" w:eastAsia="zh-CN" w:bidi="ar-SA"/>
        </w:rPr>
      </w:pPr>
      <w:r>
        <w:rPr>
          <w:rFonts w:hint="eastAsia" w:ascii="Segoe UI" w:hAnsi="Segoe UI" w:eastAsia="Segoe UI" w:cs="Segoe UI"/>
          <w:i w:val="0"/>
          <w:iCs w:val="0"/>
          <w:caps w:val="0"/>
          <w:color w:val="1A1A1A"/>
          <w:spacing w:val="0"/>
          <w:kern w:val="2"/>
          <w:sz w:val="27"/>
          <w:szCs w:val="27"/>
          <w:shd w:val="clear" w:fill="FFFFFF"/>
          <w:lang w:val="en-US" w:eastAsia="zh-CN" w:bidi="ar-SA"/>
        </w:rPr>
        <w:t>●输入电压  100-240VAC    输出电压 14.4/13.2VDC    输出电流90/105A</w:t>
      </w:r>
    </w:p>
    <w:p w14:paraId="20CA985C">
      <w:pP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kern w:val="0"/>
          <w:sz w:val="22"/>
          <w:szCs w:val="22"/>
          <w:vertAlign w:val="baseline"/>
          <w:lang w:val="en-US" w:eastAsia="zh-CN" w:bidi="ar"/>
        </w:rPr>
      </w:pPr>
    </w:p>
    <w:p w14:paraId="0804CDDE">
      <w:pP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kern w:val="0"/>
          <w:sz w:val="22"/>
          <w:szCs w:val="22"/>
          <w:vertAlign w:val="baseline"/>
          <w:lang w:val="en-US" w:eastAsia="zh-CN" w:bidi="ar"/>
        </w:rPr>
      </w:pPr>
    </w:p>
    <w:p w14:paraId="15FC662D">
      <w:pP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kern w:val="0"/>
          <w:sz w:val="22"/>
          <w:szCs w:val="22"/>
          <w:vertAlign w:val="baseline"/>
          <w:lang w:val="en-US" w:eastAsia="zh-CN" w:bidi="ar"/>
        </w:rPr>
      </w:pPr>
    </w:p>
    <w:p w14:paraId="7E76CAB2">
      <w:pPr>
        <w:rPr>
          <w:rFonts w:hint="eastAsia"/>
          <w:b/>
          <w:bCs/>
          <w:spacing w:val="-2"/>
          <w:sz w:val="28"/>
          <w:szCs w:val="44"/>
          <w:lang w:val="en-US" w:eastAsia="zh-CN"/>
        </w:rPr>
      </w:pPr>
      <w:r>
        <w:rPr>
          <w:rFonts w:hint="eastAsia"/>
          <w:b/>
          <w:bCs/>
          <w:spacing w:val="-3"/>
          <w:sz w:val="28"/>
          <w:szCs w:val="44"/>
          <w:lang w:val="en-US" w:eastAsia="zh-CN"/>
        </w:rPr>
        <w:t>名称：德克尼克</w:t>
      </w:r>
      <w:r>
        <w:rPr>
          <w:b/>
          <w:bCs/>
          <w:sz w:val="28"/>
          <w:szCs w:val="44"/>
        </w:rPr>
        <w:t>Transport systerm Local</w:t>
      </w:r>
      <w:r>
        <w:rPr>
          <w:rFonts w:hint="eastAsia"/>
          <w:b/>
          <w:bCs/>
          <w:spacing w:val="-2"/>
          <w:sz w:val="28"/>
          <w:szCs w:val="44"/>
          <w:lang w:val="en-US" w:eastAsia="zh-CN"/>
        </w:rPr>
        <w:t>充电机推车</w:t>
      </w:r>
    </w:p>
    <w:p w14:paraId="2BD8A9B5">
      <w:pPr>
        <w:jc w:val="center"/>
        <w:rPr>
          <w:rFonts w:hint="default"/>
          <w:b/>
          <w:bCs/>
          <w:spacing w:val="-2"/>
          <w:sz w:val="28"/>
          <w:szCs w:val="44"/>
          <w:lang w:val="en-US" w:eastAsia="zh-CN"/>
        </w:rPr>
      </w:pPr>
      <w:r>
        <w:drawing>
          <wp:inline distT="0" distB="0" distL="114300" distR="114300">
            <wp:extent cx="2076450" cy="231457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AD1447">
      <w:pPr>
        <w:rPr>
          <w:rFonts w:ascii="Segoe UI" w:hAnsi="Segoe UI" w:eastAsia="Segoe UI" w:cs="Segoe UI"/>
          <w:i w:val="0"/>
          <w:iCs w:val="0"/>
          <w:caps w:val="0"/>
          <w:color w:val="1A1A1A"/>
          <w:spacing w:val="0"/>
          <w:sz w:val="27"/>
          <w:szCs w:val="27"/>
          <w:shd w:val="clear" w:fill="FFFFFF"/>
        </w:rPr>
      </w:pPr>
      <w:r>
        <w:rPr>
          <w:rFonts w:hint="eastAsia" w:ascii="Segoe UI" w:hAnsi="Segoe UI" w:eastAsia="宋体" w:cs="Segoe UI"/>
          <w:i w:val="0"/>
          <w:iCs w:val="0"/>
          <w:caps w:val="0"/>
          <w:color w:val="1A1A1A"/>
          <w:spacing w:val="0"/>
          <w:sz w:val="27"/>
          <w:szCs w:val="27"/>
          <w:shd w:val="clear" w:fill="FFFFFF"/>
          <w:lang w:val="en-US" w:eastAsia="zh-CN"/>
        </w:rPr>
        <w:t>规格参数：</w:t>
      </w:r>
      <w:r>
        <w:rPr>
          <w:rFonts w:ascii="Segoe UI" w:hAnsi="Segoe UI" w:eastAsia="Segoe UI" w:cs="Segoe UI"/>
          <w:i w:val="0"/>
          <w:iCs w:val="0"/>
          <w:caps w:val="0"/>
          <w:color w:val="1A1A1A"/>
          <w:spacing w:val="0"/>
          <w:sz w:val="27"/>
          <w:szCs w:val="27"/>
          <w:shd w:val="clear" w:fill="FFFFFF"/>
        </w:rPr>
        <w:t>运输系统（不含充电器）适用于一个电池充电器（标准版）</w:t>
      </w:r>
    </w:p>
    <w:p w14:paraId="656A9EA8">
      <w:pPr>
        <w:rPr>
          <w:rFonts w:ascii="Segoe UI" w:hAnsi="Segoe UI" w:eastAsia="Segoe UI" w:cs="Segoe UI"/>
          <w:i w:val="0"/>
          <w:iCs w:val="0"/>
          <w:caps w:val="0"/>
          <w:color w:val="1A1A1A"/>
          <w:spacing w:val="0"/>
          <w:sz w:val="27"/>
          <w:szCs w:val="27"/>
          <w:shd w:val="clear" w:fill="FFFFFF"/>
        </w:rPr>
      </w:pPr>
      <w:r>
        <w:rPr>
          <w:rFonts w:ascii="Segoe UI" w:hAnsi="Segoe UI" w:eastAsia="Segoe UI" w:cs="Segoe UI"/>
          <w:i w:val="0"/>
          <w:iCs w:val="0"/>
          <w:caps w:val="0"/>
          <w:color w:val="1A1A1A"/>
          <w:spacing w:val="0"/>
          <w:sz w:val="27"/>
          <w:szCs w:val="27"/>
          <w:shd w:val="clear" w:fill="FFFFFF"/>
        </w:rPr>
        <w:t>类型：MPC4（例如 DBL1600）</w:t>
      </w:r>
    </w:p>
    <w:p w14:paraId="1F4CBB6B">
      <w:pPr>
        <w:rPr>
          <w:rFonts w:ascii="Segoe UI" w:hAnsi="Segoe UI" w:eastAsia="Segoe UI" w:cs="Segoe UI"/>
          <w:i w:val="0"/>
          <w:iCs w:val="0"/>
          <w:caps w:val="0"/>
          <w:color w:val="1A1A1A"/>
          <w:spacing w:val="0"/>
          <w:sz w:val="27"/>
          <w:szCs w:val="27"/>
          <w:shd w:val="clear" w:fill="FFFFFF"/>
        </w:rPr>
      </w:pPr>
      <w:r>
        <w:rPr>
          <w:rFonts w:ascii="Segoe UI" w:hAnsi="Segoe UI" w:eastAsia="Segoe UI" w:cs="Segoe UI"/>
          <w:i w:val="0"/>
          <w:iCs w:val="0"/>
          <w:caps w:val="0"/>
          <w:color w:val="1A1A1A"/>
          <w:spacing w:val="0"/>
          <w:sz w:val="27"/>
          <w:szCs w:val="27"/>
          <w:shd w:val="clear" w:fill="FFFFFF"/>
        </w:rPr>
        <w:t>运输系统尺寸（高×宽×深）：100（202）×51×62 厘米</w:t>
      </w:r>
    </w:p>
    <w:p w14:paraId="6BC7BC63">
      <w:pPr>
        <w:rPr>
          <w:rFonts w:ascii="Segoe UI" w:hAnsi="Segoe UI" w:eastAsia="Segoe UI" w:cs="Segoe UI"/>
          <w:i w:val="0"/>
          <w:iCs w:val="0"/>
          <w:caps w:val="0"/>
          <w:color w:val="1A1A1A"/>
          <w:spacing w:val="0"/>
          <w:sz w:val="27"/>
          <w:szCs w:val="27"/>
          <w:shd w:val="clear" w:fill="FFFFFF"/>
        </w:rPr>
      </w:pPr>
      <w:r>
        <w:rPr>
          <w:rFonts w:ascii="Segoe UI" w:hAnsi="Segoe UI" w:eastAsia="Segoe UI" w:cs="Segoe UI"/>
          <w:i w:val="0"/>
          <w:iCs w:val="0"/>
          <w:caps w:val="0"/>
          <w:color w:val="1A1A1A"/>
          <w:spacing w:val="0"/>
          <w:sz w:val="27"/>
          <w:szCs w:val="27"/>
          <w:shd w:val="clear" w:fill="FFFFFF"/>
        </w:rPr>
        <w:t>运输系统选项：包括外部信号灯（高度100厘米）包括外部信号灯（高度20厘米）</w:t>
      </w:r>
    </w:p>
    <w:p w14:paraId="111E786C">
      <w:pPr>
        <w:rPr>
          <w:rFonts w:hint="eastAsia" w:ascii="Segoe UI" w:hAnsi="Segoe UI" w:eastAsia="宋体" w:cs="Segoe UI"/>
          <w:i w:val="0"/>
          <w:iCs w:val="0"/>
          <w:caps w:val="0"/>
          <w:color w:val="1A1A1A"/>
          <w:spacing w:val="0"/>
          <w:sz w:val="27"/>
          <w:szCs w:val="27"/>
          <w:shd w:val="clear" w:fill="FFFFFF"/>
          <w:lang w:val="en-US" w:eastAsia="zh-CN"/>
        </w:rPr>
      </w:pPr>
      <w:r>
        <w:rPr>
          <w:rFonts w:hint="eastAsia" w:ascii="Segoe UI" w:hAnsi="Segoe UI" w:eastAsia="宋体" w:cs="Segoe UI"/>
          <w:i w:val="0"/>
          <w:iCs w:val="0"/>
          <w:caps w:val="0"/>
          <w:color w:val="1A1A1A"/>
          <w:spacing w:val="0"/>
          <w:sz w:val="27"/>
          <w:szCs w:val="27"/>
          <w:shd w:val="clear" w:fill="FFFFFF"/>
          <w:lang w:val="en-US" w:eastAsia="zh-CN"/>
        </w:rPr>
        <w:t>商品编号：140526</w:t>
      </w:r>
    </w:p>
    <w:p w14:paraId="6FBAC818">
      <w:pPr>
        <w:rPr>
          <w:rFonts w:hint="eastAsia" w:ascii="Segoe UI" w:hAnsi="Segoe UI" w:eastAsia="宋体" w:cs="Segoe UI"/>
          <w:i w:val="0"/>
          <w:iCs w:val="0"/>
          <w:caps w:val="0"/>
          <w:color w:val="1A1A1A"/>
          <w:spacing w:val="0"/>
          <w:sz w:val="27"/>
          <w:szCs w:val="27"/>
          <w:shd w:val="clear" w:fill="FFFFFF"/>
          <w:lang w:val="en-US" w:eastAsia="zh-CN"/>
        </w:rPr>
      </w:pPr>
    </w:p>
    <w:p w14:paraId="47596A62">
      <w:pPr>
        <w:rPr>
          <w:rFonts w:hint="eastAsia" w:ascii="Segoe UI" w:hAnsi="Segoe UI" w:eastAsia="宋体" w:cs="Segoe UI"/>
          <w:i w:val="0"/>
          <w:iCs w:val="0"/>
          <w:caps w:val="0"/>
          <w:color w:val="1A1A1A"/>
          <w:spacing w:val="0"/>
          <w:sz w:val="27"/>
          <w:szCs w:val="27"/>
          <w:shd w:val="clear" w:fill="FFFFFF"/>
          <w:lang w:val="en-US" w:eastAsia="zh-CN"/>
        </w:rPr>
      </w:pPr>
    </w:p>
    <w:p w14:paraId="1F193A6C">
      <w:pPr>
        <w:rPr>
          <w:rFonts w:hint="eastAsia" w:ascii="Segoe UI" w:hAnsi="Segoe UI" w:eastAsia="宋体" w:cs="Segoe UI"/>
          <w:i w:val="0"/>
          <w:iCs w:val="0"/>
          <w:caps w:val="0"/>
          <w:color w:val="1A1A1A"/>
          <w:spacing w:val="0"/>
          <w:sz w:val="27"/>
          <w:szCs w:val="27"/>
          <w:shd w:val="clear" w:fill="FFFFFF"/>
          <w:lang w:val="en-US" w:eastAsia="zh-CN"/>
        </w:rPr>
      </w:pPr>
    </w:p>
    <w:p w14:paraId="0EDD0F6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Style w:val="5"/>
          <w:rFonts w:hint="eastAsia" w:ascii="宋体" w:hAnsi="宋体" w:eastAsia="宋体" w:cs="宋体"/>
          <w:i w:val="0"/>
          <w:iCs w:val="0"/>
          <w:caps w:val="0"/>
          <w:color w:val="5A5A5A"/>
          <w:spacing w:val="0"/>
          <w:sz w:val="22"/>
          <w:szCs w:val="22"/>
        </w:rPr>
      </w:pPr>
    </w:p>
    <w:p w14:paraId="0C2A59BA">
      <w:pPr>
        <w:pStyle w:val="6"/>
        <w:spacing w:before="84" w:line="197" w:lineRule="exact"/>
        <w:ind w:left="89"/>
        <w:jc w:val="center"/>
        <w:rPr>
          <w:rFonts w:hint="eastAsia"/>
          <w:spacing w:val="-1"/>
          <w:sz w:val="28"/>
          <w:szCs w:val="44"/>
          <w:lang w:val="en-US" w:eastAsia="zh-CN"/>
        </w:rPr>
      </w:pPr>
    </w:p>
    <w:p w14:paraId="28D49D01">
      <w:pPr>
        <w:pStyle w:val="6"/>
        <w:spacing w:before="84" w:line="197" w:lineRule="exact"/>
        <w:ind w:left="89"/>
        <w:jc w:val="left"/>
        <w:rPr>
          <w:b/>
          <w:bCs/>
          <w:spacing w:val="-2"/>
          <w:sz w:val="28"/>
          <w:szCs w:val="44"/>
        </w:rPr>
      </w:pPr>
      <w:r>
        <w:rPr>
          <w:rFonts w:hint="eastAsia"/>
          <w:b/>
          <w:bCs/>
          <w:spacing w:val="-3"/>
          <w:sz w:val="28"/>
          <w:szCs w:val="44"/>
          <w:lang w:val="en-US" w:eastAsia="zh-CN"/>
        </w:rPr>
        <w:t>名称：</w:t>
      </w:r>
      <w:r>
        <w:rPr>
          <w:rFonts w:hint="eastAsia"/>
          <w:b/>
          <w:bCs/>
          <w:spacing w:val="-1"/>
          <w:sz w:val="28"/>
          <w:szCs w:val="44"/>
          <w:lang w:val="en-US" w:eastAsia="zh-CN"/>
        </w:rPr>
        <w:t>飞鹰</w:t>
      </w:r>
      <w:r>
        <w:rPr>
          <w:b/>
          <w:bCs/>
          <w:spacing w:val="-1"/>
          <w:sz w:val="28"/>
          <w:szCs w:val="44"/>
        </w:rPr>
        <w:t>逆变智</w:t>
      </w:r>
      <w:r>
        <w:rPr>
          <w:b/>
          <w:bCs/>
          <w:spacing w:val="-2"/>
          <w:sz w:val="28"/>
          <w:szCs w:val="44"/>
        </w:rPr>
        <w:t>能编程充电电源</w:t>
      </w:r>
    </w:p>
    <w:p w14:paraId="14458501">
      <w:pPr>
        <w:pStyle w:val="6"/>
        <w:spacing w:before="84" w:line="197" w:lineRule="exact"/>
        <w:ind w:left="89"/>
        <w:jc w:val="center"/>
        <w:rPr>
          <w:b/>
          <w:bCs/>
          <w:spacing w:val="-2"/>
          <w:sz w:val="28"/>
          <w:szCs w:val="44"/>
        </w:rPr>
      </w:pPr>
    </w:p>
    <w:p w14:paraId="6BBA555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rPr>
          <w:rFonts w:hint="eastAsia"/>
          <w:spacing w:val="-2"/>
          <w:sz w:val="28"/>
          <w:szCs w:val="44"/>
          <w:lang w:val="en-US" w:eastAsia="zh-CN"/>
        </w:rPr>
      </w:pPr>
    </w:p>
    <w:p w14:paraId="17E67C7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 w:firstLineChars="200"/>
        <w:rPr>
          <w:rFonts w:hint="eastAsia"/>
          <w:spacing w:val="-2"/>
          <w:sz w:val="28"/>
          <w:szCs w:val="44"/>
          <w:lang w:val="en-US" w:eastAsia="zh-CN"/>
        </w:rPr>
      </w:pPr>
      <w:r>
        <w:drawing>
          <wp:inline distT="0" distB="0" distL="114300" distR="114300">
            <wp:extent cx="2803525" cy="2270760"/>
            <wp:effectExtent l="0" t="0" r="15875" b="15240"/>
            <wp:docPr id="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03525" cy="2270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609D0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52" w:firstLineChars="200"/>
        <w:rPr>
          <w:rFonts w:hint="eastAsia" w:eastAsia="宋体"/>
          <w:spacing w:val="-2"/>
          <w:sz w:val="28"/>
          <w:szCs w:val="44"/>
          <w:lang w:val="en-US" w:eastAsia="zh-CN"/>
        </w:rPr>
      </w:pPr>
      <w:r>
        <w:rPr>
          <w:rFonts w:hint="eastAsia"/>
          <w:spacing w:val="-2"/>
          <w:sz w:val="28"/>
          <w:szCs w:val="44"/>
          <w:lang w:val="en-US" w:eastAsia="zh-CN"/>
        </w:rPr>
        <w:t>型号</w:t>
      </w:r>
      <w:r>
        <w:rPr>
          <w:rFonts w:hint="eastAsia" w:ascii="宋体" w:hAnsi="宋体" w:eastAsia="宋体" w:cs="宋体"/>
          <w:spacing w:val="-1"/>
          <w:kern w:val="2"/>
          <w:sz w:val="28"/>
          <w:szCs w:val="44"/>
          <w:lang w:val="en-US" w:eastAsia="zh-CN" w:bidi="ar-SA"/>
        </w:rPr>
        <w:t>：FY-100A-12H</w:t>
      </w:r>
    </w:p>
    <w:p w14:paraId="1731E61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540" w:firstLineChars="200"/>
        <w:rPr>
          <w:rFonts w:hint="eastAsia" w:ascii="Segoe UI" w:hAnsi="Segoe UI" w:eastAsia="Segoe UI" w:cs="Segoe UI"/>
          <w:i w:val="0"/>
          <w:iCs w:val="0"/>
          <w:caps w:val="0"/>
          <w:color w:val="1A1A1A"/>
          <w:spacing w:val="0"/>
          <w:kern w:val="2"/>
          <w:sz w:val="27"/>
          <w:szCs w:val="27"/>
          <w:shd w:val="clear" w:fill="FFFFFF"/>
          <w:lang w:val="en-US" w:eastAsia="zh-CN" w:bidi="ar-SA"/>
        </w:rPr>
      </w:pPr>
      <w:r>
        <w:rPr>
          <w:rFonts w:hint="eastAsia" w:ascii="Segoe UI" w:hAnsi="Segoe UI" w:eastAsia="Segoe UI" w:cs="Segoe UI"/>
          <w:i w:val="0"/>
          <w:iCs w:val="0"/>
          <w:caps w:val="0"/>
          <w:color w:val="1A1A1A"/>
          <w:spacing w:val="0"/>
          <w:kern w:val="2"/>
          <w:sz w:val="27"/>
          <w:szCs w:val="27"/>
          <w:shd w:val="clear" w:fill="FFFFFF"/>
          <w:lang w:val="en-US" w:eastAsia="zh-CN" w:bidi="ar-SA"/>
        </w:rPr>
        <w:t>技术参数  ：</w:t>
      </w:r>
    </w:p>
    <w:p w14:paraId="6DDFC7F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270" w:firstLineChars="100"/>
        <w:rPr>
          <w:rFonts w:hint="eastAsia" w:ascii="Segoe UI" w:hAnsi="Segoe UI" w:eastAsia="Segoe UI" w:cs="Segoe UI"/>
          <w:i w:val="0"/>
          <w:iCs w:val="0"/>
          <w:caps w:val="0"/>
          <w:color w:val="1A1A1A"/>
          <w:spacing w:val="0"/>
          <w:kern w:val="2"/>
          <w:sz w:val="27"/>
          <w:szCs w:val="27"/>
          <w:shd w:val="clear" w:fill="FFFFFF"/>
          <w:lang w:val="en-US" w:eastAsia="zh-CN" w:bidi="ar-SA"/>
        </w:rPr>
      </w:pPr>
      <w:r>
        <w:rPr>
          <w:rFonts w:hint="eastAsia" w:ascii="Segoe UI" w:hAnsi="Segoe UI" w:eastAsia="Segoe UI" w:cs="Segoe UI"/>
          <w:i w:val="0"/>
          <w:iCs w:val="0"/>
          <w:caps w:val="0"/>
          <w:color w:val="1A1A1A"/>
          <w:spacing w:val="0"/>
          <w:kern w:val="2"/>
          <w:sz w:val="27"/>
          <w:szCs w:val="27"/>
          <w:shd w:val="clear" w:fill="FFFFFF"/>
          <w:lang w:val="en-US" w:eastAsia="zh-CN" w:bidi="ar-SA"/>
        </w:rPr>
        <w:t> 输入电压：AC220V±15%</w:t>
      </w:r>
    </w:p>
    <w:p w14:paraId="3AF10B5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Segoe UI" w:hAnsi="Segoe UI" w:eastAsia="Segoe UI" w:cs="Segoe UI"/>
          <w:i w:val="0"/>
          <w:iCs w:val="0"/>
          <w:caps w:val="0"/>
          <w:color w:val="1A1A1A"/>
          <w:spacing w:val="0"/>
          <w:kern w:val="2"/>
          <w:sz w:val="27"/>
          <w:szCs w:val="27"/>
          <w:shd w:val="clear" w:fill="FFFFFF"/>
          <w:lang w:val="en-US" w:eastAsia="zh-CN" w:bidi="ar-SA"/>
        </w:rPr>
      </w:pPr>
      <w:r>
        <w:rPr>
          <w:rFonts w:hint="eastAsia" w:ascii="Segoe UI" w:hAnsi="Segoe UI" w:eastAsia="Segoe UI" w:cs="Segoe UI"/>
          <w:i w:val="0"/>
          <w:iCs w:val="0"/>
          <w:caps w:val="0"/>
          <w:color w:val="1A1A1A"/>
          <w:spacing w:val="0"/>
          <w:kern w:val="2"/>
          <w:sz w:val="27"/>
          <w:szCs w:val="27"/>
          <w:shd w:val="clear" w:fill="FFFFFF"/>
          <w:lang w:val="en-US" w:eastAsia="zh-CN" w:bidi="ar-SA"/>
        </w:rPr>
        <w:t>     输入功率：1200W</w:t>
      </w:r>
    </w:p>
    <w:p w14:paraId="0898DAD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Segoe UI" w:hAnsi="Segoe UI" w:eastAsia="Segoe UI" w:cs="Segoe UI"/>
          <w:i w:val="0"/>
          <w:iCs w:val="0"/>
          <w:caps w:val="0"/>
          <w:color w:val="1A1A1A"/>
          <w:spacing w:val="0"/>
          <w:kern w:val="2"/>
          <w:sz w:val="27"/>
          <w:szCs w:val="27"/>
          <w:shd w:val="clear" w:fill="FFFFFF"/>
          <w:lang w:val="en-US" w:eastAsia="zh-CN" w:bidi="ar-SA"/>
        </w:rPr>
      </w:pPr>
      <w:r>
        <w:rPr>
          <w:rFonts w:hint="eastAsia" w:ascii="Segoe UI" w:hAnsi="Segoe UI" w:eastAsia="Segoe UI" w:cs="Segoe UI"/>
          <w:i w:val="0"/>
          <w:iCs w:val="0"/>
          <w:caps w:val="0"/>
          <w:color w:val="1A1A1A"/>
          <w:spacing w:val="0"/>
          <w:kern w:val="2"/>
          <w:sz w:val="27"/>
          <w:szCs w:val="27"/>
          <w:shd w:val="clear" w:fill="FFFFFF"/>
          <w:lang w:val="en-US" w:eastAsia="zh-CN" w:bidi="ar-SA"/>
        </w:rPr>
        <w:t>     最大有效电流：100A</w:t>
      </w:r>
    </w:p>
    <w:p w14:paraId="28CD62F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Segoe UI" w:hAnsi="Segoe UI" w:eastAsia="Segoe UI" w:cs="Segoe UI"/>
          <w:i w:val="0"/>
          <w:iCs w:val="0"/>
          <w:caps w:val="0"/>
          <w:color w:val="1A1A1A"/>
          <w:spacing w:val="0"/>
          <w:kern w:val="2"/>
          <w:sz w:val="27"/>
          <w:szCs w:val="27"/>
          <w:shd w:val="clear" w:fill="FFFFFF"/>
          <w:lang w:val="en-US" w:eastAsia="zh-CN" w:bidi="ar-SA"/>
        </w:rPr>
      </w:pPr>
      <w:r>
        <w:rPr>
          <w:rFonts w:hint="eastAsia" w:ascii="Segoe UI" w:hAnsi="Segoe UI" w:eastAsia="Segoe UI" w:cs="Segoe UI"/>
          <w:i w:val="0"/>
          <w:iCs w:val="0"/>
          <w:caps w:val="0"/>
          <w:color w:val="1A1A1A"/>
          <w:spacing w:val="0"/>
          <w:kern w:val="2"/>
          <w:sz w:val="27"/>
          <w:szCs w:val="27"/>
          <w:shd w:val="clear" w:fill="FFFFFF"/>
          <w:lang w:val="en-US" w:eastAsia="zh-CN" w:bidi="ar-SA"/>
        </w:rPr>
        <w:t>     充电电压：12V</w:t>
      </w:r>
    </w:p>
    <w:p w14:paraId="02E6741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Segoe UI" w:hAnsi="Segoe UI" w:eastAsia="Segoe UI" w:cs="Segoe UI"/>
          <w:i w:val="0"/>
          <w:iCs w:val="0"/>
          <w:caps w:val="0"/>
          <w:color w:val="1A1A1A"/>
          <w:spacing w:val="0"/>
          <w:kern w:val="2"/>
          <w:sz w:val="27"/>
          <w:szCs w:val="27"/>
          <w:shd w:val="clear" w:fill="FFFFFF"/>
          <w:lang w:val="en-US" w:eastAsia="zh-CN" w:bidi="ar-SA"/>
        </w:rPr>
      </w:pPr>
      <w:r>
        <w:rPr>
          <w:rFonts w:hint="eastAsia" w:ascii="Segoe UI" w:hAnsi="Segoe UI" w:eastAsia="Segoe UI" w:cs="Segoe UI"/>
          <w:i w:val="0"/>
          <w:iCs w:val="0"/>
          <w:caps w:val="0"/>
          <w:color w:val="1A1A1A"/>
          <w:spacing w:val="0"/>
          <w:kern w:val="2"/>
          <w:sz w:val="27"/>
          <w:szCs w:val="27"/>
          <w:shd w:val="clear" w:fill="FFFFFF"/>
          <w:lang w:val="en-US" w:eastAsia="zh-CN" w:bidi="ar-SA"/>
        </w:rPr>
        <w:t>     编程模式：2～14.8V/2~100A</w:t>
      </w:r>
    </w:p>
    <w:p w14:paraId="6636E1F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Segoe UI" w:hAnsi="Segoe UI" w:eastAsia="Segoe UI" w:cs="Segoe UI"/>
          <w:i w:val="0"/>
          <w:iCs w:val="0"/>
          <w:caps w:val="0"/>
          <w:color w:val="1A1A1A"/>
          <w:spacing w:val="0"/>
          <w:kern w:val="2"/>
          <w:sz w:val="27"/>
          <w:szCs w:val="27"/>
          <w:shd w:val="clear" w:fill="FFFFFF"/>
          <w:lang w:val="en-US" w:eastAsia="zh-CN" w:bidi="ar-SA"/>
        </w:rPr>
      </w:pPr>
      <w:r>
        <w:rPr>
          <w:rFonts w:hint="eastAsia" w:ascii="Segoe UI" w:hAnsi="Segoe UI" w:eastAsia="Segoe UI" w:cs="Segoe UI"/>
          <w:i w:val="0"/>
          <w:iCs w:val="0"/>
          <w:caps w:val="0"/>
          <w:color w:val="1A1A1A"/>
          <w:spacing w:val="0"/>
          <w:kern w:val="2"/>
          <w:sz w:val="27"/>
          <w:szCs w:val="27"/>
          <w:shd w:val="clear" w:fill="FFFFFF"/>
          <w:lang w:val="en-US" w:eastAsia="zh-CN" w:bidi="ar-SA"/>
        </w:rPr>
        <w:t>     电池容量：10～1200Ah</w:t>
      </w:r>
    </w:p>
    <w:p w14:paraId="55A9D8A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40" w:firstLineChars="200"/>
        <w:rPr>
          <w:rFonts w:hint="eastAsia" w:ascii="Segoe UI" w:hAnsi="Segoe UI" w:eastAsia="Segoe UI" w:cs="Segoe UI"/>
          <w:i w:val="0"/>
          <w:iCs w:val="0"/>
          <w:caps w:val="0"/>
          <w:color w:val="1A1A1A"/>
          <w:spacing w:val="0"/>
          <w:kern w:val="2"/>
          <w:sz w:val="27"/>
          <w:szCs w:val="27"/>
          <w:shd w:val="clear" w:fill="FFFFFF"/>
          <w:lang w:val="en-US" w:eastAsia="zh-CN" w:bidi="ar-SA"/>
        </w:rPr>
      </w:pPr>
      <w:r>
        <w:rPr>
          <w:rFonts w:hint="eastAsia" w:ascii="Segoe UI" w:hAnsi="Segoe UI" w:eastAsia="Segoe UI" w:cs="Segoe UI"/>
          <w:i w:val="0"/>
          <w:iCs w:val="0"/>
          <w:caps w:val="0"/>
          <w:color w:val="1A1A1A"/>
          <w:spacing w:val="0"/>
          <w:kern w:val="2"/>
          <w:sz w:val="27"/>
          <w:szCs w:val="27"/>
          <w:shd w:val="clear" w:fill="FFFFFF"/>
          <w:lang w:val="en-US" w:eastAsia="zh-CN" w:bidi="ar-SA"/>
        </w:rPr>
        <w:t>尺寸：充电机43*35*14cm</w:t>
      </w:r>
    </w:p>
    <w:p w14:paraId="0B25703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40" w:firstLineChars="200"/>
        <w:rPr>
          <w:rFonts w:hint="default" w:ascii="Segoe UI" w:hAnsi="Segoe UI" w:eastAsia="Segoe UI" w:cs="Segoe UI"/>
          <w:i w:val="0"/>
          <w:iCs w:val="0"/>
          <w:caps w:val="0"/>
          <w:color w:val="1A1A1A"/>
          <w:spacing w:val="0"/>
          <w:kern w:val="2"/>
          <w:sz w:val="27"/>
          <w:szCs w:val="27"/>
          <w:shd w:val="clear" w:fill="FFFFFF"/>
          <w:lang w:val="en-US" w:eastAsia="zh-CN" w:bidi="ar-SA"/>
        </w:rPr>
      </w:pPr>
    </w:p>
    <w:p w14:paraId="2C0804DF">
      <w:pPr>
        <w:rPr>
          <w:rFonts w:hint="default"/>
          <w:b/>
          <w:bCs/>
          <w:sz w:val="28"/>
          <w:szCs w:val="44"/>
          <w:lang w:val="en-US" w:eastAsia="zh-CN"/>
        </w:rPr>
      </w:pPr>
      <w:r>
        <w:rPr>
          <w:rFonts w:hint="eastAsia"/>
          <w:b/>
          <w:bCs/>
          <w:sz w:val="28"/>
          <w:szCs w:val="44"/>
          <w:lang w:val="en-US" w:eastAsia="zh-CN"/>
        </w:rPr>
        <w:t>名称：动平衡机法兰盘</w:t>
      </w:r>
    </w:p>
    <w:p w14:paraId="736CE92B">
      <w:pPr>
        <w:rPr>
          <w:rFonts w:hint="eastAsia" w:eastAsiaTheme="minorEastAsia"/>
          <w:spacing w:val="-2"/>
          <w:sz w:val="28"/>
          <w:szCs w:val="44"/>
          <w:lang w:val="en-US" w:eastAsia="zh-CN"/>
        </w:rPr>
      </w:pPr>
      <w:r>
        <w:rPr>
          <w:rFonts w:hint="eastAsia" w:eastAsiaTheme="minorEastAsia"/>
          <w:spacing w:val="-2"/>
          <w:sz w:val="28"/>
          <w:szCs w:val="44"/>
          <w:lang w:val="en-US" w:eastAsia="zh-CN"/>
        </w:rPr>
        <w:drawing>
          <wp:inline distT="0" distB="0" distL="114300" distR="114300">
            <wp:extent cx="3962400" cy="2229485"/>
            <wp:effectExtent l="0" t="0" r="0" b="18415"/>
            <wp:docPr id="3" name="图片 3" descr="3b3736888d2fed1b3b46e821f6bb910c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b3736888d2fed1b3b46e821f6bb910c(2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62400" cy="2229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8344CA">
      <w:pPr>
        <w:rPr>
          <w:spacing w:val="-2"/>
          <w:sz w:val="28"/>
          <w:szCs w:val="44"/>
        </w:rPr>
      </w:pPr>
      <w:r>
        <w:rPr>
          <w:rFonts w:hint="eastAsia"/>
          <w:sz w:val="28"/>
          <w:szCs w:val="44"/>
          <w:lang w:val="en-US" w:eastAsia="zh-CN"/>
        </w:rPr>
        <w:t>规格参数：霍夫曼4500-2动平衡仪宝马</w:t>
      </w:r>
      <w:r>
        <w:rPr>
          <w:sz w:val="28"/>
          <w:szCs w:val="44"/>
        </w:rPr>
        <w:t>G68</w:t>
      </w:r>
      <w:r>
        <w:rPr>
          <w:spacing w:val="-2"/>
          <w:sz w:val="28"/>
          <w:szCs w:val="44"/>
        </w:rPr>
        <w:t>车型法兰盘</w:t>
      </w:r>
    </w:p>
    <w:p w14:paraId="49AC2795">
      <w:pPr>
        <w:rPr>
          <w:rFonts w:hint="eastAsia" w:eastAsiaTheme="minorEastAsia"/>
          <w:spacing w:val="-2"/>
          <w:sz w:val="28"/>
          <w:szCs w:val="44"/>
          <w:lang w:val="en-US" w:eastAsia="zh-CN"/>
        </w:rPr>
      </w:pPr>
    </w:p>
    <w:p w14:paraId="1966B9DB">
      <w:pPr>
        <w:rPr>
          <w:rFonts w:hint="eastAsia" w:eastAsiaTheme="minorEastAsia"/>
          <w:spacing w:val="-2"/>
          <w:sz w:val="28"/>
          <w:szCs w:val="44"/>
          <w:lang w:val="en-US" w:eastAsia="zh-CN"/>
        </w:rPr>
      </w:pPr>
      <w:bookmarkStart w:id="0" w:name="_GoBack"/>
      <w:bookmarkEnd w:id="0"/>
    </w:p>
    <w:p w14:paraId="150BF086">
      <w:pPr>
        <w:rPr>
          <w:rFonts w:hint="eastAsia" w:eastAsiaTheme="minorEastAsia"/>
          <w:spacing w:val="-2"/>
          <w:sz w:val="28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BMW Type Global Bold">
    <w:altName w:val="宋体"/>
    <w:panose1 w:val="00000000000000000000"/>
    <w:charset w:val="86"/>
    <w:family w:val="auto"/>
    <w:pitch w:val="default"/>
    <w:sig w:usb0="00000000" w:usb1="00000000" w:usb2="00000018" w:usb3="00000000" w:csb0="603F00FF" w:csb1="00000000"/>
  </w:font>
  <w:font w:name="BMW Type Global Regular">
    <w:altName w:val="宋体"/>
    <w:panose1 w:val="00000000000000000000"/>
    <w:charset w:val="86"/>
    <w:family w:val="auto"/>
    <w:pitch w:val="default"/>
    <w:sig w:usb0="00000000" w:usb1="00000000" w:usb2="0008001E" w:usb3="00000000" w:csb0="603F00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D20F65"/>
    <w:rsid w:val="03ED6386"/>
    <w:rsid w:val="063240BA"/>
    <w:rsid w:val="06B4338F"/>
    <w:rsid w:val="25E06D3E"/>
    <w:rsid w:val="29D20F65"/>
    <w:rsid w:val="441171EF"/>
    <w:rsid w:val="6E7A7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paragraph" w:customStyle="1" w:styleId="6">
    <w:name w:val="Table Paragraph"/>
    <w:basedOn w:val="1"/>
    <w:qFormat/>
    <w:uiPriority w:val="1"/>
    <w:pPr>
      <w:spacing w:before="179"/>
    </w:pPr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558</Words>
  <Characters>809</Characters>
  <Lines>0</Lines>
  <Paragraphs>0</Paragraphs>
  <TotalTime>2</TotalTime>
  <ScaleCrop>false</ScaleCrop>
  <LinksUpToDate>false</LinksUpToDate>
  <CharactersWithSpaces>883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2025-10-15T02:27:00Z</dcterms:created>
  <dc:creator>波波</dc:creator>
  <cp:lastModifiedBy>波波</cp:lastModifiedBy>
  <dcterms:modified xsi:type="dcterms:W3CDTF">2025-10-16T06:55:23Z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BE0C791190CC4748B0044C348B14496A_13</vt:lpwstr>
  </property>
  <property fmtid="{D5CDD505-2E9C-101B-9397-08002B2CF9AE}" pid="4" name="KSOTemplateDocerSaveRecord">
    <vt:lpwstr>eyJoZGlkIjoiNzYzYTNkMWEwZjg2YmRmMjIzNjZlNzVjOTIzZDdhZGIiLCJ1c2VySWQiOiI0Mjg1MzY5MTgifQ==</vt:lpwstr>
  </property>
</Properties>
</file>